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24" w:rsidRDefault="001670EE" w:rsidP="003E7BEC">
      <w:pPr>
        <w:jc w:val="center"/>
        <w:rPr>
          <w:b/>
          <w:sz w:val="28"/>
          <w:szCs w:val="28"/>
        </w:rPr>
      </w:pPr>
      <w:r w:rsidRPr="001670E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Большесудаченское с п" style="position:absolute;left:0;text-align:left;margin-left:220.5pt;margin-top:-19.8pt;width:34.1pt;height:40pt;z-index:-1;visibility:visible" wrapcoords="-480 0 -480 21192 21600 21192 21600 0 -480 0">
            <v:imagedata r:id="rId6" o:title=""/>
            <w10:wrap type="tight"/>
          </v:shape>
        </w:pict>
      </w:r>
    </w:p>
    <w:p w:rsidR="00201C24" w:rsidRDefault="00201C24" w:rsidP="003E7BEC">
      <w:pPr>
        <w:jc w:val="center"/>
        <w:rPr>
          <w:b/>
          <w:sz w:val="28"/>
          <w:szCs w:val="28"/>
        </w:rPr>
      </w:pPr>
    </w:p>
    <w:p w:rsidR="00201C24" w:rsidRDefault="00201C24" w:rsidP="003E7BE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201C24" w:rsidRDefault="00201C24" w:rsidP="003E7BEC">
      <w:pPr>
        <w:jc w:val="center"/>
        <w:rPr>
          <w:sz w:val="28"/>
          <w:szCs w:val="28"/>
        </w:rPr>
      </w:pPr>
      <w:r>
        <w:rPr>
          <w:sz w:val="28"/>
          <w:szCs w:val="28"/>
        </w:rPr>
        <w:t>БОЛЬШЕСУДАЧЕНСКОГО СЕЛЬСКОГО ПОСЕЛЕНИЯ</w:t>
      </w:r>
    </w:p>
    <w:p w:rsidR="00201C24" w:rsidRDefault="00201C24" w:rsidP="003E7BEC">
      <w:pPr>
        <w:jc w:val="center"/>
        <w:rPr>
          <w:sz w:val="28"/>
          <w:szCs w:val="28"/>
        </w:rPr>
      </w:pPr>
      <w:r>
        <w:rPr>
          <w:sz w:val="28"/>
          <w:szCs w:val="28"/>
        </w:rPr>
        <w:t>РУДНЯНСКОГО МУНИЦИПАЛЬНОГО РАЙОНА</w:t>
      </w:r>
    </w:p>
    <w:p w:rsidR="00201C24" w:rsidRDefault="00201C24" w:rsidP="003E7BEC">
      <w:pPr>
        <w:jc w:val="center"/>
        <w:rPr>
          <w:sz w:val="28"/>
          <w:szCs w:val="28"/>
        </w:rPr>
      </w:pPr>
      <w:r>
        <w:rPr>
          <w:sz w:val="28"/>
          <w:szCs w:val="28"/>
        </w:rPr>
        <w:t>ВОЛГОГРАДСКОЙ ОБЛАСТИ</w:t>
      </w:r>
    </w:p>
    <w:p w:rsidR="00201C24" w:rsidRDefault="00201C24" w:rsidP="003E7BEC">
      <w:pPr>
        <w:spacing w:line="96" w:lineRule="auto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____________________________________________________________________________________________________</w:t>
      </w:r>
    </w:p>
    <w:p w:rsidR="00201C24" w:rsidRDefault="00201C24" w:rsidP="003E7BEC">
      <w:pPr>
        <w:shd w:val="clear" w:color="auto" w:fill="FFFFFF"/>
        <w:jc w:val="center"/>
        <w:rPr>
          <w:sz w:val="28"/>
          <w:szCs w:val="28"/>
        </w:rPr>
      </w:pPr>
    </w:p>
    <w:p w:rsidR="00201C24" w:rsidRDefault="00201C24" w:rsidP="003E7BEC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201C24" w:rsidRDefault="00201C24" w:rsidP="003E7BEC">
      <w:pPr>
        <w:shd w:val="clear" w:color="auto" w:fill="FFFFFF"/>
        <w:jc w:val="center"/>
        <w:rPr>
          <w:sz w:val="28"/>
          <w:szCs w:val="28"/>
        </w:rPr>
      </w:pPr>
    </w:p>
    <w:p w:rsidR="00201C24" w:rsidRDefault="00934059" w:rsidP="003E7BEC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</w:t>
      </w:r>
      <w:r w:rsidR="007B03CA">
        <w:rPr>
          <w:sz w:val="28"/>
          <w:szCs w:val="28"/>
        </w:rPr>
        <w:t>т «</w:t>
      </w:r>
      <w:r>
        <w:rPr>
          <w:sz w:val="28"/>
          <w:szCs w:val="28"/>
        </w:rPr>
        <w:t>11</w:t>
      </w:r>
      <w:r w:rsidR="007B03CA">
        <w:rPr>
          <w:sz w:val="28"/>
          <w:szCs w:val="28"/>
        </w:rPr>
        <w:t xml:space="preserve">» </w:t>
      </w:r>
      <w:r>
        <w:rPr>
          <w:sz w:val="28"/>
          <w:szCs w:val="28"/>
        </w:rPr>
        <w:t>дека</w:t>
      </w:r>
      <w:r w:rsidR="00F16AC1">
        <w:rPr>
          <w:sz w:val="28"/>
          <w:szCs w:val="28"/>
        </w:rPr>
        <w:t>бря</w:t>
      </w:r>
      <w:r w:rsidR="007B03CA">
        <w:rPr>
          <w:sz w:val="28"/>
          <w:szCs w:val="28"/>
        </w:rPr>
        <w:t xml:space="preserve"> 2020 г.</w:t>
      </w:r>
      <w:r w:rsidR="00201C24">
        <w:rPr>
          <w:sz w:val="28"/>
          <w:szCs w:val="28"/>
        </w:rPr>
        <w:t xml:space="preserve">                  </w:t>
      </w:r>
      <w:r w:rsidR="00E74EC7">
        <w:rPr>
          <w:sz w:val="28"/>
          <w:szCs w:val="28"/>
        </w:rPr>
        <w:t xml:space="preserve">            </w:t>
      </w:r>
      <w:r w:rsidR="00EB7C86">
        <w:rPr>
          <w:sz w:val="28"/>
          <w:szCs w:val="28"/>
        </w:rPr>
        <w:t xml:space="preserve"> </w:t>
      </w:r>
      <w:r w:rsidR="00E74EC7">
        <w:rPr>
          <w:sz w:val="28"/>
          <w:szCs w:val="28"/>
        </w:rPr>
        <w:t xml:space="preserve">        </w:t>
      </w:r>
      <w:r w:rsidR="00916687">
        <w:rPr>
          <w:sz w:val="28"/>
          <w:szCs w:val="28"/>
        </w:rPr>
        <w:t xml:space="preserve">                </w:t>
      </w:r>
      <w:r w:rsidR="00F017C2">
        <w:rPr>
          <w:sz w:val="28"/>
          <w:szCs w:val="28"/>
        </w:rPr>
        <w:t xml:space="preserve">   </w:t>
      </w:r>
      <w:r w:rsidR="00916687">
        <w:rPr>
          <w:sz w:val="28"/>
          <w:szCs w:val="28"/>
        </w:rPr>
        <w:t xml:space="preserve">               </w:t>
      </w:r>
      <w:r w:rsidR="00E74EC7">
        <w:rPr>
          <w:sz w:val="28"/>
          <w:szCs w:val="28"/>
        </w:rPr>
        <w:t xml:space="preserve"> </w:t>
      </w:r>
      <w:r w:rsidR="00201C24">
        <w:rPr>
          <w:sz w:val="28"/>
          <w:szCs w:val="28"/>
        </w:rPr>
        <w:t xml:space="preserve">  № </w:t>
      </w:r>
      <w:r w:rsidR="00003BA8">
        <w:rPr>
          <w:sz w:val="28"/>
          <w:szCs w:val="28"/>
        </w:rPr>
        <w:t>72</w:t>
      </w:r>
      <w:r w:rsidR="007B03CA">
        <w:rPr>
          <w:sz w:val="28"/>
          <w:szCs w:val="28"/>
        </w:rPr>
        <w:t>-п</w:t>
      </w:r>
    </w:p>
    <w:p w:rsidR="00201C24" w:rsidRDefault="00201C24" w:rsidP="003E7BEC">
      <w:pPr>
        <w:shd w:val="clear" w:color="auto" w:fill="FFFFFF"/>
        <w:rPr>
          <w:sz w:val="28"/>
          <w:szCs w:val="28"/>
        </w:rPr>
      </w:pPr>
    </w:p>
    <w:p w:rsidR="00C02069" w:rsidRDefault="001F4955" w:rsidP="00C020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934059">
        <w:rPr>
          <w:b/>
          <w:sz w:val="28"/>
          <w:szCs w:val="28"/>
        </w:rPr>
        <w:t>б утверждении целевых уровней снижения потребления энергоресурсов для МКУ «Большесудаченский СДК» на 2021-2023 гг.</w:t>
      </w:r>
    </w:p>
    <w:p w:rsidR="00003BA8" w:rsidRDefault="00003BA8" w:rsidP="00C02069">
      <w:pPr>
        <w:jc w:val="center"/>
        <w:rPr>
          <w:sz w:val="28"/>
          <w:szCs w:val="28"/>
        </w:rPr>
      </w:pPr>
    </w:p>
    <w:p w:rsidR="00C27623" w:rsidRDefault="00934059" w:rsidP="00D0044B">
      <w:pPr>
        <w:ind w:firstLine="709"/>
        <w:jc w:val="both"/>
        <w:rPr>
          <w:sz w:val="28"/>
          <w:szCs w:val="28"/>
        </w:rPr>
      </w:pPr>
      <w:bookmarkStart w:id="0" w:name="sub_3"/>
      <w:proofErr w:type="gramStart"/>
      <w:r>
        <w:rPr>
          <w:sz w:val="28"/>
          <w:szCs w:val="28"/>
        </w:rPr>
        <w:t>В соответствии с Федеральными законами от 6 октября 2003 года № 131-ФЗ «Об общих принципах организации местного самоуправления в Российской Федерации», в целях реализации исполнения требований постановления Правительства РФ от 23.06.2020 г. № 914 «О внесении изменений в постановление Правительства РФ от 07.10.2019 г. № 1289 «О требованиях  к снижению государственными (муниципальными)</w:t>
      </w:r>
      <w:r w:rsidR="00C27623">
        <w:rPr>
          <w:sz w:val="28"/>
          <w:szCs w:val="28"/>
        </w:rPr>
        <w:t xml:space="preserve"> учреждениями в сопоставимых условиях суммарного объема потребляемых ими дизельного и иного</w:t>
      </w:r>
      <w:proofErr w:type="gramEnd"/>
      <w:r w:rsidR="00C27623">
        <w:rPr>
          <w:sz w:val="28"/>
          <w:szCs w:val="28"/>
        </w:rPr>
        <w:t xml:space="preserve"> топлива, мазута, природного газа, тепловой энергии, электрической энергии, угля, а также объема потребляемой ими воды», </w:t>
      </w:r>
      <w:r w:rsidR="00F16AC1">
        <w:rPr>
          <w:sz w:val="28"/>
          <w:szCs w:val="28"/>
        </w:rPr>
        <w:t xml:space="preserve"> администрация Большесудаченского сельского поселения</w:t>
      </w:r>
    </w:p>
    <w:p w:rsidR="004E6C28" w:rsidRPr="00D0044B" w:rsidRDefault="00F16AC1" w:rsidP="00D004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6C28" w:rsidRPr="004E6C28">
        <w:rPr>
          <w:b/>
          <w:sz w:val="28"/>
          <w:szCs w:val="28"/>
        </w:rPr>
        <w:t xml:space="preserve">п </w:t>
      </w:r>
      <w:proofErr w:type="gramStart"/>
      <w:r w:rsidR="004E6C28" w:rsidRPr="004E6C28">
        <w:rPr>
          <w:b/>
          <w:sz w:val="28"/>
          <w:szCs w:val="28"/>
        </w:rPr>
        <w:t>о</w:t>
      </w:r>
      <w:proofErr w:type="gramEnd"/>
      <w:r w:rsidR="004E6C28" w:rsidRPr="004E6C28">
        <w:rPr>
          <w:b/>
          <w:sz w:val="28"/>
          <w:szCs w:val="28"/>
        </w:rPr>
        <w:t xml:space="preserve"> с т а н о в л я </w:t>
      </w:r>
      <w:r>
        <w:rPr>
          <w:b/>
          <w:sz w:val="28"/>
          <w:szCs w:val="28"/>
        </w:rPr>
        <w:t>е т</w:t>
      </w:r>
      <w:r w:rsidR="004E6C28" w:rsidRPr="004E6C28">
        <w:rPr>
          <w:b/>
          <w:sz w:val="28"/>
          <w:szCs w:val="28"/>
        </w:rPr>
        <w:t>:</w:t>
      </w:r>
    </w:p>
    <w:p w:rsidR="00F16AC1" w:rsidRPr="00E521B2" w:rsidRDefault="004E6C28" w:rsidP="00E521B2">
      <w:pPr>
        <w:ind w:firstLine="709"/>
        <w:jc w:val="both"/>
        <w:rPr>
          <w:sz w:val="28"/>
          <w:szCs w:val="28"/>
        </w:rPr>
      </w:pPr>
      <w:r w:rsidRPr="004E6C28">
        <w:rPr>
          <w:sz w:val="28"/>
          <w:szCs w:val="28"/>
        </w:rPr>
        <w:t xml:space="preserve">1. </w:t>
      </w:r>
      <w:proofErr w:type="gramStart"/>
      <w:r w:rsidR="00751E7E">
        <w:rPr>
          <w:sz w:val="28"/>
          <w:szCs w:val="28"/>
        </w:rPr>
        <w:t>Утвердить установленные целевые уровни снижения потребления энергоресурсов для МКУ «Большесудаченский СДК» на 2021-2023 гг.</w:t>
      </w:r>
      <w:r w:rsidR="001C5132">
        <w:rPr>
          <w:sz w:val="28"/>
          <w:szCs w:val="28"/>
        </w:rPr>
        <w:t xml:space="preserve"> </w:t>
      </w:r>
      <w:proofErr w:type="gramEnd"/>
      <w:r w:rsidR="001C5132">
        <w:rPr>
          <w:sz w:val="28"/>
          <w:szCs w:val="28"/>
        </w:rPr>
        <w:t>(прилагаются).</w:t>
      </w:r>
    </w:p>
    <w:p w:rsidR="00612884" w:rsidRPr="00F16AC1" w:rsidRDefault="00612884" w:rsidP="00F16AC1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751E7E">
        <w:rPr>
          <w:sz w:val="28"/>
          <w:szCs w:val="28"/>
        </w:rPr>
        <w:t>Контроль за</w:t>
      </w:r>
      <w:proofErr w:type="gramEnd"/>
      <w:r w:rsidR="00751E7E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02069" w:rsidRDefault="00612884" w:rsidP="00751E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51E7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3. </w:t>
      </w:r>
      <w:r w:rsidR="00C02069">
        <w:rPr>
          <w:sz w:val="28"/>
          <w:szCs w:val="28"/>
        </w:rPr>
        <w:t xml:space="preserve">Настоящее постановление вступает в силу </w:t>
      </w:r>
      <w:r w:rsidR="00671ED4">
        <w:rPr>
          <w:sz w:val="28"/>
          <w:szCs w:val="28"/>
        </w:rPr>
        <w:t xml:space="preserve">с </w:t>
      </w:r>
      <w:r w:rsidR="001F4955">
        <w:rPr>
          <w:sz w:val="28"/>
          <w:szCs w:val="28"/>
        </w:rPr>
        <w:t>момента его подписания</w:t>
      </w:r>
      <w:r w:rsidR="00DC1F36">
        <w:rPr>
          <w:sz w:val="28"/>
          <w:szCs w:val="28"/>
        </w:rPr>
        <w:t xml:space="preserve"> и подлежит обнародованию и размещению на официальном сайте администрации Большесудаченского сельского поселения</w:t>
      </w:r>
      <w:r w:rsidR="00C02069">
        <w:rPr>
          <w:sz w:val="28"/>
          <w:szCs w:val="28"/>
        </w:rPr>
        <w:t>.</w:t>
      </w:r>
      <w:bookmarkEnd w:id="0"/>
    </w:p>
    <w:p w:rsidR="00EB7C86" w:rsidRDefault="00EB7C86" w:rsidP="00EB7C86">
      <w:pPr>
        <w:rPr>
          <w:sz w:val="28"/>
          <w:szCs w:val="28"/>
        </w:rPr>
      </w:pPr>
    </w:p>
    <w:p w:rsidR="00EB7C86" w:rsidRDefault="00EB7C86" w:rsidP="00EB7C86">
      <w:pPr>
        <w:jc w:val="both"/>
        <w:rPr>
          <w:sz w:val="28"/>
          <w:szCs w:val="28"/>
        </w:rPr>
      </w:pPr>
    </w:p>
    <w:p w:rsidR="00EB7C86" w:rsidRDefault="00EB7C86" w:rsidP="00EB7C86">
      <w:pPr>
        <w:rPr>
          <w:sz w:val="28"/>
          <w:szCs w:val="28"/>
        </w:rPr>
      </w:pPr>
    </w:p>
    <w:p w:rsidR="00EB7C86" w:rsidRDefault="00F16AC1" w:rsidP="00EB7C8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EB7C86" w:rsidRPr="00244A03">
        <w:rPr>
          <w:sz w:val="28"/>
          <w:szCs w:val="28"/>
        </w:rPr>
        <w:t xml:space="preserve"> Большесудаченского</w:t>
      </w:r>
    </w:p>
    <w:p w:rsidR="00EB7C86" w:rsidRPr="002360E3" w:rsidRDefault="00EB7C86" w:rsidP="00EB7C86">
      <w:pPr>
        <w:shd w:val="clear" w:color="auto" w:fill="FFFFFF"/>
        <w:jc w:val="both"/>
        <w:rPr>
          <w:sz w:val="28"/>
          <w:szCs w:val="28"/>
        </w:rPr>
      </w:pPr>
      <w:r w:rsidRPr="00244A03">
        <w:rPr>
          <w:sz w:val="28"/>
          <w:szCs w:val="28"/>
        </w:rPr>
        <w:t>сельского поселения</w:t>
      </w:r>
      <w:r w:rsidR="00F16AC1">
        <w:rPr>
          <w:sz w:val="28"/>
          <w:szCs w:val="28"/>
        </w:rPr>
        <w:t xml:space="preserve"> – ведущий специалист</w:t>
      </w:r>
      <w:r w:rsidRPr="00244A03">
        <w:rPr>
          <w:sz w:val="28"/>
          <w:szCs w:val="28"/>
        </w:rPr>
        <w:t xml:space="preserve">  </w:t>
      </w:r>
      <w:r w:rsidR="00F16AC1">
        <w:rPr>
          <w:sz w:val="28"/>
          <w:szCs w:val="28"/>
        </w:rPr>
        <w:t xml:space="preserve">                               Л</w:t>
      </w:r>
      <w:r w:rsidRPr="00244A03">
        <w:rPr>
          <w:sz w:val="28"/>
          <w:szCs w:val="28"/>
        </w:rPr>
        <w:t xml:space="preserve">.А. </w:t>
      </w:r>
      <w:r w:rsidR="00F16AC1">
        <w:rPr>
          <w:sz w:val="28"/>
          <w:szCs w:val="28"/>
        </w:rPr>
        <w:t>Сачкова</w:t>
      </w:r>
    </w:p>
    <w:p w:rsidR="00EB7C86" w:rsidRDefault="00EB7C86" w:rsidP="00EB7C86">
      <w:pPr>
        <w:rPr>
          <w:sz w:val="28"/>
          <w:szCs w:val="28"/>
        </w:rPr>
      </w:pPr>
    </w:p>
    <w:p w:rsidR="00EB7C86" w:rsidRDefault="00EB7C86" w:rsidP="00EB7C86">
      <w:pPr>
        <w:rPr>
          <w:sz w:val="28"/>
          <w:szCs w:val="28"/>
        </w:rPr>
      </w:pPr>
    </w:p>
    <w:p w:rsidR="000E7F30" w:rsidRDefault="000E7F30" w:rsidP="00EB7C86">
      <w:pPr>
        <w:rPr>
          <w:sz w:val="28"/>
          <w:szCs w:val="28"/>
        </w:rPr>
      </w:pPr>
    </w:p>
    <w:sectPr w:rsidR="000E7F30" w:rsidSect="00A36CB6">
      <w:pgSz w:w="11906" w:h="16838" w:code="9"/>
      <w:pgMar w:top="1134" w:right="1134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748E4"/>
    <w:multiLevelType w:val="hybridMultilevel"/>
    <w:tmpl w:val="212CE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E4D623F"/>
    <w:multiLevelType w:val="hybridMultilevel"/>
    <w:tmpl w:val="89760EAA"/>
    <w:lvl w:ilvl="0" w:tplc="14685782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BEC"/>
    <w:rsid w:val="0000098D"/>
    <w:rsid w:val="000013CC"/>
    <w:rsid w:val="00003BA8"/>
    <w:rsid w:val="00042941"/>
    <w:rsid w:val="00057A54"/>
    <w:rsid w:val="000609CC"/>
    <w:rsid w:val="00066DBC"/>
    <w:rsid w:val="00094167"/>
    <w:rsid w:val="000A7A6B"/>
    <w:rsid w:val="000C166A"/>
    <w:rsid w:val="000C6951"/>
    <w:rsid w:val="000E7F30"/>
    <w:rsid w:val="00126295"/>
    <w:rsid w:val="00137DF5"/>
    <w:rsid w:val="00154088"/>
    <w:rsid w:val="001670EE"/>
    <w:rsid w:val="00184D4D"/>
    <w:rsid w:val="001850F7"/>
    <w:rsid w:val="00192E61"/>
    <w:rsid w:val="001B46EF"/>
    <w:rsid w:val="001C5132"/>
    <w:rsid w:val="001E1B63"/>
    <w:rsid w:val="001F4955"/>
    <w:rsid w:val="002011CA"/>
    <w:rsid w:val="00201C24"/>
    <w:rsid w:val="002360E3"/>
    <w:rsid w:val="0024361E"/>
    <w:rsid w:val="00244A03"/>
    <w:rsid w:val="002651EF"/>
    <w:rsid w:val="00293D00"/>
    <w:rsid w:val="002A1323"/>
    <w:rsid w:val="002A3259"/>
    <w:rsid w:val="002C2610"/>
    <w:rsid w:val="002D31CD"/>
    <w:rsid w:val="002F74E4"/>
    <w:rsid w:val="003442FB"/>
    <w:rsid w:val="0038050F"/>
    <w:rsid w:val="0039279B"/>
    <w:rsid w:val="00392A98"/>
    <w:rsid w:val="0039630B"/>
    <w:rsid w:val="003A3776"/>
    <w:rsid w:val="003A3D10"/>
    <w:rsid w:val="003A4E35"/>
    <w:rsid w:val="003B1600"/>
    <w:rsid w:val="003C6BE1"/>
    <w:rsid w:val="003D6F01"/>
    <w:rsid w:val="003E2E40"/>
    <w:rsid w:val="003E6480"/>
    <w:rsid w:val="003E7BEC"/>
    <w:rsid w:val="00401CA2"/>
    <w:rsid w:val="00413776"/>
    <w:rsid w:val="004243B6"/>
    <w:rsid w:val="00442E70"/>
    <w:rsid w:val="004658E6"/>
    <w:rsid w:val="0048218D"/>
    <w:rsid w:val="004B588A"/>
    <w:rsid w:val="004E36BE"/>
    <w:rsid w:val="004E6C28"/>
    <w:rsid w:val="004F5359"/>
    <w:rsid w:val="0050423A"/>
    <w:rsid w:val="005046CD"/>
    <w:rsid w:val="005047C7"/>
    <w:rsid w:val="00573436"/>
    <w:rsid w:val="0058638C"/>
    <w:rsid w:val="005865A0"/>
    <w:rsid w:val="005C703B"/>
    <w:rsid w:val="005E150E"/>
    <w:rsid w:val="005E73C4"/>
    <w:rsid w:val="005F67E6"/>
    <w:rsid w:val="00612884"/>
    <w:rsid w:val="00637D40"/>
    <w:rsid w:val="00657913"/>
    <w:rsid w:val="00671ED4"/>
    <w:rsid w:val="006D6F07"/>
    <w:rsid w:val="006E7ECC"/>
    <w:rsid w:val="006F7750"/>
    <w:rsid w:val="00731F73"/>
    <w:rsid w:val="00740CA9"/>
    <w:rsid w:val="00751E7E"/>
    <w:rsid w:val="007535B5"/>
    <w:rsid w:val="007B03CA"/>
    <w:rsid w:val="007C3EE0"/>
    <w:rsid w:val="007F2B82"/>
    <w:rsid w:val="007F2DBA"/>
    <w:rsid w:val="007F77EB"/>
    <w:rsid w:val="00852E3A"/>
    <w:rsid w:val="0085585A"/>
    <w:rsid w:val="0088063C"/>
    <w:rsid w:val="00886D9A"/>
    <w:rsid w:val="00887F49"/>
    <w:rsid w:val="008C663C"/>
    <w:rsid w:val="008E1DD1"/>
    <w:rsid w:val="008E31C1"/>
    <w:rsid w:val="008E64E3"/>
    <w:rsid w:val="008F5D06"/>
    <w:rsid w:val="009017C8"/>
    <w:rsid w:val="00906359"/>
    <w:rsid w:val="00916687"/>
    <w:rsid w:val="00924130"/>
    <w:rsid w:val="00931B28"/>
    <w:rsid w:val="00934059"/>
    <w:rsid w:val="009340F9"/>
    <w:rsid w:val="00961494"/>
    <w:rsid w:val="00967C1F"/>
    <w:rsid w:val="0098231B"/>
    <w:rsid w:val="009A0637"/>
    <w:rsid w:val="009A176F"/>
    <w:rsid w:val="009E4EAE"/>
    <w:rsid w:val="009F6222"/>
    <w:rsid w:val="00A1148D"/>
    <w:rsid w:val="00A27088"/>
    <w:rsid w:val="00A36636"/>
    <w:rsid w:val="00A36CB6"/>
    <w:rsid w:val="00A62AD1"/>
    <w:rsid w:val="00A63A51"/>
    <w:rsid w:val="00A658B2"/>
    <w:rsid w:val="00A969F2"/>
    <w:rsid w:val="00AC37DE"/>
    <w:rsid w:val="00AD5239"/>
    <w:rsid w:val="00AF19CD"/>
    <w:rsid w:val="00B067A0"/>
    <w:rsid w:val="00B16DE1"/>
    <w:rsid w:val="00B270BD"/>
    <w:rsid w:val="00B44773"/>
    <w:rsid w:val="00B4615B"/>
    <w:rsid w:val="00B60DB5"/>
    <w:rsid w:val="00B74EE2"/>
    <w:rsid w:val="00B76C5C"/>
    <w:rsid w:val="00B859B7"/>
    <w:rsid w:val="00B9600D"/>
    <w:rsid w:val="00B968C3"/>
    <w:rsid w:val="00BC4281"/>
    <w:rsid w:val="00BC64F7"/>
    <w:rsid w:val="00BE3838"/>
    <w:rsid w:val="00BE4CC5"/>
    <w:rsid w:val="00BF1C85"/>
    <w:rsid w:val="00BF4578"/>
    <w:rsid w:val="00C02069"/>
    <w:rsid w:val="00C26886"/>
    <w:rsid w:val="00C272EA"/>
    <w:rsid w:val="00C27623"/>
    <w:rsid w:val="00C3608C"/>
    <w:rsid w:val="00C3712D"/>
    <w:rsid w:val="00C63106"/>
    <w:rsid w:val="00C77232"/>
    <w:rsid w:val="00C82594"/>
    <w:rsid w:val="00CA200B"/>
    <w:rsid w:val="00CC04B0"/>
    <w:rsid w:val="00CF2546"/>
    <w:rsid w:val="00CF2F27"/>
    <w:rsid w:val="00D0044B"/>
    <w:rsid w:val="00D54171"/>
    <w:rsid w:val="00D56B85"/>
    <w:rsid w:val="00D70CFF"/>
    <w:rsid w:val="00D9367C"/>
    <w:rsid w:val="00DB3949"/>
    <w:rsid w:val="00DB51C1"/>
    <w:rsid w:val="00DC1F36"/>
    <w:rsid w:val="00DE54F8"/>
    <w:rsid w:val="00E03CE7"/>
    <w:rsid w:val="00E14B99"/>
    <w:rsid w:val="00E21843"/>
    <w:rsid w:val="00E21CBA"/>
    <w:rsid w:val="00E307E0"/>
    <w:rsid w:val="00E37189"/>
    <w:rsid w:val="00E521B2"/>
    <w:rsid w:val="00E67434"/>
    <w:rsid w:val="00E74EC7"/>
    <w:rsid w:val="00E76367"/>
    <w:rsid w:val="00E777BE"/>
    <w:rsid w:val="00E86291"/>
    <w:rsid w:val="00EA7AF4"/>
    <w:rsid w:val="00EB434E"/>
    <w:rsid w:val="00EB7C86"/>
    <w:rsid w:val="00ED0B65"/>
    <w:rsid w:val="00ED48EA"/>
    <w:rsid w:val="00F017C2"/>
    <w:rsid w:val="00F06BF0"/>
    <w:rsid w:val="00F16AC1"/>
    <w:rsid w:val="00F406B8"/>
    <w:rsid w:val="00F408DA"/>
    <w:rsid w:val="00F652EF"/>
    <w:rsid w:val="00F80423"/>
    <w:rsid w:val="00FD09B8"/>
    <w:rsid w:val="00FD3D31"/>
    <w:rsid w:val="00FF4B1B"/>
    <w:rsid w:val="00FF6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C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EB7C8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E7BEC"/>
    <w:rPr>
      <w:rFonts w:ascii="Calibri" w:eastAsia="Times New Roman" w:hAnsi="Calibri"/>
      <w:sz w:val="22"/>
      <w:szCs w:val="22"/>
      <w:lang w:eastAsia="en-US"/>
    </w:rPr>
  </w:style>
  <w:style w:type="character" w:styleId="a4">
    <w:name w:val="Hyperlink"/>
    <w:basedOn w:val="a0"/>
    <w:uiPriority w:val="99"/>
    <w:rsid w:val="00244A03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E31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31C1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B7C86"/>
    <w:rPr>
      <w:rFonts w:ascii="Arial" w:eastAsia="Times New Roman" w:hAnsi="Arial"/>
      <w:b/>
      <w:bCs/>
      <w:color w:val="26282F"/>
      <w:sz w:val="24"/>
      <w:szCs w:val="24"/>
    </w:rPr>
  </w:style>
  <w:style w:type="character" w:customStyle="1" w:styleId="a7">
    <w:name w:val="Гипертекстовая ссылка"/>
    <w:basedOn w:val="a0"/>
    <w:uiPriority w:val="99"/>
    <w:rsid w:val="00EB7C86"/>
    <w:rPr>
      <w:rFonts w:cs="Times New Roman"/>
      <w:b/>
      <w:color w:val="106BBE"/>
    </w:rPr>
  </w:style>
  <w:style w:type="character" w:customStyle="1" w:styleId="a8">
    <w:name w:val="Цветовое выделение"/>
    <w:uiPriority w:val="99"/>
    <w:rsid w:val="00EB7C86"/>
    <w:rPr>
      <w:b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EB7C8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a">
    <w:name w:val="Table Grid"/>
    <w:basedOn w:val="a1"/>
    <w:locked/>
    <w:rsid w:val="00F804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8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B1A6B-1286-4E64-97CF-A453FA7F7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Adm_SP</cp:lastModifiedBy>
  <cp:revision>101</cp:revision>
  <cp:lastPrinted>2020-06-05T09:23:00Z</cp:lastPrinted>
  <dcterms:created xsi:type="dcterms:W3CDTF">2017-03-06T12:48:00Z</dcterms:created>
  <dcterms:modified xsi:type="dcterms:W3CDTF">2020-12-14T10:51:00Z</dcterms:modified>
</cp:coreProperties>
</file>